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8E9043" w14:textId="691B2123" w:rsidR="00001F9E" w:rsidRPr="00013720" w:rsidRDefault="00A93776" w:rsidP="00013720">
      <w:pPr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sz w:val="28"/>
          <w:szCs w:val="28"/>
          <w:u w:val="single"/>
        </w:rPr>
        <w:t>Violence Prevention / Response Plan</w:t>
      </w:r>
    </w:p>
    <w:p w14:paraId="48A45299" w14:textId="77777777" w:rsidR="00D42EA7" w:rsidRPr="00D42EA7" w:rsidRDefault="00D42EA7" w:rsidP="00225A8C">
      <w:pPr>
        <w:rPr>
          <w:rFonts w:ascii="Arial" w:hAnsi="Arial" w:cs="Arial"/>
          <w:sz w:val="8"/>
          <w:szCs w:val="8"/>
        </w:rPr>
      </w:pPr>
    </w:p>
    <w:p w14:paraId="5A9B82D7" w14:textId="63504759" w:rsidR="00A93776" w:rsidRPr="00A93776" w:rsidRDefault="00A93776" w:rsidP="00A93776">
      <w:pPr>
        <w:pStyle w:val="Default"/>
        <w:jc w:val="both"/>
        <w:rPr>
          <w:sz w:val="22"/>
          <w:szCs w:val="22"/>
        </w:rPr>
      </w:pPr>
      <w:r w:rsidRPr="00A93776">
        <w:rPr>
          <w:sz w:val="22"/>
          <w:szCs w:val="22"/>
        </w:rPr>
        <w:t xml:space="preserve">Follow the hospital’s conflict reduction policy when dealing with </w:t>
      </w:r>
      <w:r w:rsidRPr="00A93776">
        <w:rPr>
          <w:sz w:val="22"/>
          <w:szCs w:val="22"/>
        </w:rPr>
        <w:t xml:space="preserve">upset </w:t>
      </w:r>
      <w:r w:rsidRPr="00A93776">
        <w:rPr>
          <w:sz w:val="22"/>
          <w:szCs w:val="22"/>
        </w:rPr>
        <w:t xml:space="preserve">clients  </w:t>
      </w:r>
    </w:p>
    <w:p w14:paraId="1AF74F3E" w14:textId="77777777" w:rsidR="00A93776" w:rsidRPr="00A93776" w:rsidRDefault="00A93776" w:rsidP="00A93776">
      <w:pPr>
        <w:pStyle w:val="Default"/>
        <w:jc w:val="both"/>
        <w:rPr>
          <w:sz w:val="22"/>
          <w:szCs w:val="22"/>
        </w:rPr>
      </w:pPr>
    </w:p>
    <w:p w14:paraId="1CA7CEE6" w14:textId="77777777" w:rsidR="00A93776" w:rsidRDefault="00A93776" w:rsidP="00A93776">
      <w:pPr>
        <w:pStyle w:val="Default"/>
        <w:numPr>
          <w:ilvl w:val="0"/>
          <w:numId w:val="5"/>
        </w:numPr>
        <w:jc w:val="both"/>
        <w:rPr>
          <w:sz w:val="22"/>
          <w:szCs w:val="22"/>
        </w:rPr>
      </w:pPr>
      <w:r w:rsidRPr="00A93776">
        <w:rPr>
          <w:sz w:val="22"/>
          <w:szCs w:val="22"/>
        </w:rPr>
        <w:t xml:space="preserve">It is never OK for you to feel threatened or verbally abused by a client or anyone else! Get a member of management or the most senior supervisor on duty involved if you ever feel unsafe! Treat all threats seriously. </w:t>
      </w:r>
    </w:p>
    <w:p w14:paraId="094652C2" w14:textId="77777777" w:rsidR="00A93776" w:rsidRDefault="00A93776" w:rsidP="00A93776">
      <w:pPr>
        <w:pStyle w:val="ListParagraph"/>
      </w:pPr>
    </w:p>
    <w:p w14:paraId="5A299BAE" w14:textId="6753A7B4" w:rsidR="00A93776" w:rsidRPr="00A93776" w:rsidRDefault="00A93776" w:rsidP="00A93776">
      <w:pPr>
        <w:pStyle w:val="Default"/>
        <w:numPr>
          <w:ilvl w:val="0"/>
          <w:numId w:val="5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It is the hospital’s policy not to allow weapons of any kind in the building. As a private business it is our right to refuse service to anyone who is carrying a weapon. Have a member of management have this conversation with a client who is carry a weapon. </w:t>
      </w:r>
    </w:p>
    <w:p w14:paraId="6CB90B12" w14:textId="77777777" w:rsidR="00A93776" w:rsidRPr="00A93776" w:rsidRDefault="00A93776" w:rsidP="00A93776">
      <w:pPr>
        <w:pStyle w:val="Default"/>
        <w:spacing w:after="53"/>
        <w:jc w:val="both"/>
        <w:rPr>
          <w:sz w:val="22"/>
          <w:szCs w:val="22"/>
        </w:rPr>
      </w:pPr>
    </w:p>
    <w:p w14:paraId="11EA9040" w14:textId="77777777" w:rsidR="00A93776" w:rsidRPr="00A93776" w:rsidRDefault="00A93776" w:rsidP="00A93776">
      <w:pPr>
        <w:pStyle w:val="Default"/>
        <w:numPr>
          <w:ilvl w:val="0"/>
          <w:numId w:val="5"/>
        </w:numPr>
        <w:spacing w:after="53"/>
        <w:jc w:val="both"/>
        <w:rPr>
          <w:sz w:val="22"/>
          <w:szCs w:val="22"/>
        </w:rPr>
      </w:pPr>
      <w:r w:rsidRPr="00A93776">
        <w:rPr>
          <w:sz w:val="22"/>
          <w:szCs w:val="22"/>
        </w:rPr>
        <w:t xml:space="preserve">Any unwanted contact / physical violence between a client and a member of staff is grounds for the immediate termination of the veterinary client patient relationship. A member of management, regardless of whether they are in the building or not, should be immediately informed. </w:t>
      </w:r>
    </w:p>
    <w:p w14:paraId="6EACB180" w14:textId="77777777" w:rsidR="00A93776" w:rsidRPr="00A93776" w:rsidRDefault="00A93776" w:rsidP="00A93776">
      <w:pPr>
        <w:pStyle w:val="Default"/>
        <w:spacing w:after="53"/>
        <w:jc w:val="both"/>
        <w:rPr>
          <w:sz w:val="22"/>
          <w:szCs w:val="22"/>
        </w:rPr>
      </w:pPr>
    </w:p>
    <w:p w14:paraId="72227BED" w14:textId="77777777" w:rsidR="00A93776" w:rsidRPr="00A93776" w:rsidRDefault="00A93776" w:rsidP="00A93776">
      <w:pPr>
        <w:pStyle w:val="Default"/>
        <w:numPr>
          <w:ilvl w:val="0"/>
          <w:numId w:val="5"/>
        </w:numPr>
        <w:spacing w:after="53"/>
        <w:jc w:val="both"/>
        <w:rPr>
          <w:sz w:val="22"/>
          <w:szCs w:val="22"/>
        </w:rPr>
      </w:pPr>
      <w:r w:rsidRPr="00A93776">
        <w:rPr>
          <w:sz w:val="22"/>
          <w:szCs w:val="22"/>
        </w:rPr>
        <w:t>Any unwanted contact / physical violence between two members of staff is to be immediately investigated by the most senior member of the management / supervisory team that is on duty. A member of management, regardless of whether they are in the building or not, should be immediately informed. Both members of staff may be suspended while the investigation is undertaken.</w:t>
      </w:r>
    </w:p>
    <w:p w14:paraId="2FF919D3" w14:textId="77777777" w:rsidR="00A93776" w:rsidRPr="00A93776" w:rsidRDefault="00A93776" w:rsidP="00A93776">
      <w:pPr>
        <w:pStyle w:val="Default"/>
        <w:spacing w:after="53"/>
        <w:jc w:val="both"/>
        <w:rPr>
          <w:sz w:val="22"/>
          <w:szCs w:val="22"/>
        </w:rPr>
      </w:pPr>
    </w:p>
    <w:p w14:paraId="02608EB2" w14:textId="77777777" w:rsidR="00A93776" w:rsidRPr="00A93776" w:rsidRDefault="00A93776" w:rsidP="00A93776">
      <w:pPr>
        <w:pStyle w:val="Default"/>
        <w:numPr>
          <w:ilvl w:val="0"/>
          <w:numId w:val="5"/>
        </w:numPr>
        <w:spacing w:after="53"/>
        <w:jc w:val="both"/>
        <w:rPr>
          <w:sz w:val="22"/>
          <w:szCs w:val="22"/>
        </w:rPr>
      </w:pPr>
      <w:r w:rsidRPr="00A93776">
        <w:rPr>
          <w:sz w:val="22"/>
          <w:szCs w:val="22"/>
        </w:rPr>
        <w:t xml:space="preserve">It is the policy of the company that all threats and all acts that could be considered violent or assault are to be reported the police for the protection of all employees. </w:t>
      </w:r>
    </w:p>
    <w:p w14:paraId="4D4EEA60" w14:textId="77777777" w:rsidR="00A93776" w:rsidRPr="00A93776" w:rsidRDefault="00A93776" w:rsidP="00A93776">
      <w:pPr>
        <w:pStyle w:val="Default"/>
        <w:spacing w:after="53"/>
        <w:jc w:val="both"/>
        <w:rPr>
          <w:sz w:val="22"/>
          <w:szCs w:val="22"/>
        </w:rPr>
      </w:pPr>
    </w:p>
    <w:p w14:paraId="6782490E" w14:textId="77777777" w:rsidR="00A93776" w:rsidRPr="00A93776" w:rsidRDefault="00A93776" w:rsidP="00A93776">
      <w:pPr>
        <w:pStyle w:val="Default"/>
        <w:numPr>
          <w:ilvl w:val="0"/>
          <w:numId w:val="5"/>
        </w:numPr>
        <w:spacing w:after="53"/>
        <w:jc w:val="both"/>
        <w:rPr>
          <w:sz w:val="22"/>
          <w:szCs w:val="22"/>
        </w:rPr>
      </w:pPr>
      <w:r w:rsidRPr="00A93776">
        <w:rPr>
          <w:sz w:val="22"/>
          <w:szCs w:val="22"/>
        </w:rPr>
        <w:t>All employees should be aware of the hospital’s Active Shooter or similar incident procedure:</w:t>
      </w:r>
    </w:p>
    <w:p w14:paraId="0C398950" w14:textId="77777777" w:rsidR="00A93776" w:rsidRPr="00A93776" w:rsidRDefault="00A93776" w:rsidP="00A93776">
      <w:pPr>
        <w:pStyle w:val="Default"/>
        <w:spacing w:after="53"/>
        <w:jc w:val="both"/>
        <w:rPr>
          <w:sz w:val="22"/>
          <w:szCs w:val="22"/>
        </w:rPr>
      </w:pPr>
    </w:p>
    <w:p w14:paraId="165572C5" w14:textId="77777777" w:rsidR="00A93776" w:rsidRPr="00A93776" w:rsidRDefault="00A93776" w:rsidP="00A93776">
      <w:pPr>
        <w:pStyle w:val="Default"/>
        <w:numPr>
          <w:ilvl w:val="0"/>
          <w:numId w:val="4"/>
        </w:numPr>
        <w:spacing w:after="53"/>
        <w:jc w:val="both"/>
        <w:rPr>
          <w:sz w:val="22"/>
          <w:szCs w:val="22"/>
        </w:rPr>
      </w:pPr>
      <w:r w:rsidRPr="00A93776">
        <w:rPr>
          <w:sz w:val="22"/>
          <w:szCs w:val="22"/>
        </w:rPr>
        <w:t xml:space="preserve">(Code Word / Phrase) = Need Officer Right Away. An active shooter or similar incident. </w:t>
      </w:r>
    </w:p>
    <w:p w14:paraId="6720A596" w14:textId="6DEBE82E" w:rsidR="00A93776" w:rsidRPr="00A93776" w:rsidRDefault="00A93776" w:rsidP="00A93776">
      <w:pPr>
        <w:pStyle w:val="Default"/>
        <w:numPr>
          <w:ilvl w:val="0"/>
          <w:numId w:val="4"/>
        </w:numPr>
        <w:spacing w:after="53"/>
        <w:jc w:val="both"/>
        <w:rPr>
          <w:sz w:val="22"/>
          <w:szCs w:val="22"/>
        </w:rPr>
      </w:pPr>
      <w:r w:rsidRPr="00A93776">
        <w:rPr>
          <w:sz w:val="22"/>
          <w:szCs w:val="22"/>
        </w:rPr>
        <w:t xml:space="preserve">Run – Immediate evacuation informing others, including members of the public what is going on and leave the building in the opposite direction indicated by the code. </w:t>
      </w:r>
    </w:p>
    <w:p w14:paraId="6A7D6A45" w14:textId="0E371E9B" w:rsidR="00A93776" w:rsidRPr="00A93776" w:rsidRDefault="00A93776" w:rsidP="00A93776">
      <w:pPr>
        <w:pStyle w:val="Default"/>
        <w:numPr>
          <w:ilvl w:val="0"/>
          <w:numId w:val="4"/>
        </w:numPr>
        <w:spacing w:after="53"/>
        <w:jc w:val="both"/>
        <w:rPr>
          <w:sz w:val="22"/>
          <w:szCs w:val="22"/>
        </w:rPr>
      </w:pPr>
      <w:r w:rsidRPr="00A93776">
        <w:rPr>
          <w:sz w:val="22"/>
          <w:szCs w:val="22"/>
        </w:rPr>
        <w:t xml:space="preserve">Hide – If running is not practical / possible then shelter / hide in place. </w:t>
      </w:r>
    </w:p>
    <w:p w14:paraId="6862BFCA" w14:textId="739DD761" w:rsidR="00A93776" w:rsidRPr="00A93776" w:rsidRDefault="00A93776" w:rsidP="00A93776">
      <w:pPr>
        <w:pStyle w:val="Default"/>
        <w:numPr>
          <w:ilvl w:val="0"/>
          <w:numId w:val="4"/>
        </w:numPr>
        <w:spacing w:after="53"/>
        <w:jc w:val="both"/>
        <w:rPr>
          <w:sz w:val="22"/>
          <w:szCs w:val="22"/>
        </w:rPr>
      </w:pPr>
      <w:r w:rsidRPr="00A93776">
        <w:rPr>
          <w:sz w:val="22"/>
          <w:szCs w:val="22"/>
        </w:rPr>
        <w:t xml:space="preserve">Fight – If running or hiding are not possible then take whatever measures necessary to eliminate the threat as a last resort. </w:t>
      </w:r>
    </w:p>
    <w:p w14:paraId="2F64A9B6" w14:textId="095C917D" w:rsidR="00A93776" w:rsidRPr="00A93776" w:rsidRDefault="00A93776" w:rsidP="00A93776">
      <w:pPr>
        <w:pStyle w:val="Default"/>
        <w:numPr>
          <w:ilvl w:val="0"/>
          <w:numId w:val="4"/>
        </w:numPr>
        <w:jc w:val="both"/>
        <w:rPr>
          <w:sz w:val="22"/>
          <w:szCs w:val="22"/>
        </w:rPr>
      </w:pPr>
      <w:r w:rsidRPr="00A93776">
        <w:rPr>
          <w:sz w:val="22"/>
          <w:szCs w:val="22"/>
        </w:rPr>
        <w:t xml:space="preserve">Call 911 as soon as is practical or push a panic button. </w:t>
      </w:r>
    </w:p>
    <w:p w14:paraId="43CF7239" w14:textId="77777777" w:rsidR="00A93776" w:rsidRPr="00A93776" w:rsidRDefault="00A93776" w:rsidP="00A93776">
      <w:pPr>
        <w:pStyle w:val="Default"/>
        <w:jc w:val="both"/>
        <w:rPr>
          <w:sz w:val="22"/>
          <w:szCs w:val="22"/>
        </w:rPr>
      </w:pPr>
    </w:p>
    <w:p w14:paraId="085DDD03" w14:textId="77777777" w:rsidR="00A93776" w:rsidRPr="00A93776" w:rsidRDefault="00A93776" w:rsidP="00A93776">
      <w:pPr>
        <w:pStyle w:val="Default"/>
        <w:jc w:val="both"/>
        <w:rPr>
          <w:sz w:val="22"/>
          <w:szCs w:val="22"/>
        </w:rPr>
      </w:pPr>
      <w:r w:rsidRPr="00A93776">
        <w:rPr>
          <w:sz w:val="22"/>
          <w:szCs w:val="22"/>
        </w:rPr>
        <w:t xml:space="preserve">All employees should have watched during orientation, and be aware, of this active shooter video: </w:t>
      </w:r>
    </w:p>
    <w:p w14:paraId="13F46993" w14:textId="77777777" w:rsidR="00A93776" w:rsidRPr="00A93776" w:rsidRDefault="00A93776" w:rsidP="00A93776">
      <w:pPr>
        <w:jc w:val="both"/>
        <w:rPr>
          <w:rFonts w:ascii="Arial" w:hAnsi="Arial" w:cs="Arial"/>
        </w:rPr>
      </w:pPr>
      <w:hyperlink r:id="rId8" w:history="1">
        <w:r w:rsidRPr="00A93776">
          <w:rPr>
            <w:rStyle w:val="Hyperlink"/>
            <w:rFonts w:ascii="Arial" w:hAnsi="Arial" w:cs="Arial"/>
          </w:rPr>
          <w:t>https://youtu.be/5VcSwejU2D0?si=xq7Hj7Q-yGXCw_Kt</w:t>
        </w:r>
      </w:hyperlink>
    </w:p>
    <w:p w14:paraId="5DEF20DE" w14:textId="6ECCE6B6" w:rsidR="00AA6060" w:rsidRPr="000F32BC" w:rsidRDefault="00A93776" w:rsidP="000F32BC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Violence is extremely rare in out society; however, being knowledgeable as to how to respond to potentially dangerous situations makes us all safer. </w:t>
      </w:r>
    </w:p>
    <w:sectPr w:rsidR="00AA6060" w:rsidRPr="000F32BC" w:rsidSect="00502357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86190E" w14:textId="77777777" w:rsidR="00922625" w:rsidRDefault="00922625" w:rsidP="0065394C">
      <w:pPr>
        <w:spacing w:after="0" w:line="240" w:lineRule="auto"/>
      </w:pPr>
      <w:r>
        <w:separator/>
      </w:r>
    </w:p>
  </w:endnote>
  <w:endnote w:type="continuationSeparator" w:id="0">
    <w:p w14:paraId="18EC36F2" w14:textId="77777777" w:rsidR="00922625" w:rsidRDefault="00922625" w:rsidP="006539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2178"/>
      <w:gridCol w:w="2430"/>
      <w:gridCol w:w="1080"/>
      <w:gridCol w:w="2318"/>
      <w:gridCol w:w="652"/>
      <w:gridCol w:w="918"/>
    </w:tblGrid>
    <w:tr w:rsidR="000F32BC" w:rsidRPr="001E3A34" w14:paraId="4FC76C3B" w14:textId="77777777" w:rsidTr="00D0687F">
      <w:tc>
        <w:tcPr>
          <w:tcW w:w="2178" w:type="dxa"/>
        </w:tcPr>
        <w:p w14:paraId="5DE7FD60" w14:textId="77777777" w:rsidR="000F32BC" w:rsidRPr="001E3A34" w:rsidRDefault="000F32BC" w:rsidP="00D0687F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E3A34">
            <w:rPr>
              <w:rFonts w:ascii="Arial" w:hAnsi="Arial" w:cs="Arial"/>
              <w:sz w:val="16"/>
              <w:szCs w:val="16"/>
            </w:rPr>
            <w:t xml:space="preserve">Received &amp; </w:t>
          </w:r>
          <w:proofErr w:type="gramStart"/>
          <w:r w:rsidRPr="001E3A34">
            <w:rPr>
              <w:rFonts w:ascii="Arial" w:hAnsi="Arial" w:cs="Arial"/>
              <w:sz w:val="16"/>
              <w:szCs w:val="16"/>
            </w:rPr>
            <w:t>Understood</w:t>
          </w:r>
          <w:proofErr w:type="gramEnd"/>
          <w:r w:rsidRPr="001E3A34">
            <w:rPr>
              <w:rFonts w:ascii="Arial" w:hAnsi="Arial" w:cs="Arial"/>
              <w:sz w:val="16"/>
              <w:szCs w:val="16"/>
            </w:rPr>
            <w:t xml:space="preserve"> by:</w:t>
          </w:r>
        </w:p>
      </w:tc>
      <w:tc>
        <w:tcPr>
          <w:tcW w:w="2430" w:type="dxa"/>
          <w:tcBorders>
            <w:bottom w:val="single" w:sz="4" w:space="0" w:color="auto"/>
          </w:tcBorders>
        </w:tcPr>
        <w:p w14:paraId="27F02378" w14:textId="77777777" w:rsidR="000F32BC" w:rsidRPr="001E3A34" w:rsidRDefault="000F32BC" w:rsidP="00D0687F">
          <w:pPr>
            <w:jc w:val="center"/>
            <w:rPr>
              <w:rFonts w:ascii="Arial" w:hAnsi="Arial" w:cs="Arial"/>
              <w:sz w:val="16"/>
              <w:szCs w:val="16"/>
            </w:rPr>
          </w:pPr>
        </w:p>
      </w:tc>
      <w:tc>
        <w:tcPr>
          <w:tcW w:w="1080" w:type="dxa"/>
        </w:tcPr>
        <w:p w14:paraId="428D7308" w14:textId="77777777" w:rsidR="000F32BC" w:rsidRPr="001E3A34" w:rsidRDefault="000F32BC" w:rsidP="00D0687F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E3A34">
            <w:rPr>
              <w:rFonts w:ascii="Arial" w:hAnsi="Arial" w:cs="Arial"/>
              <w:sz w:val="16"/>
              <w:szCs w:val="16"/>
            </w:rPr>
            <w:t>Signature:</w:t>
          </w:r>
        </w:p>
      </w:tc>
      <w:tc>
        <w:tcPr>
          <w:tcW w:w="2318" w:type="dxa"/>
          <w:tcBorders>
            <w:bottom w:val="single" w:sz="4" w:space="0" w:color="auto"/>
          </w:tcBorders>
        </w:tcPr>
        <w:p w14:paraId="4782DBD6" w14:textId="77777777" w:rsidR="000F32BC" w:rsidRPr="001E3A34" w:rsidRDefault="000F32BC" w:rsidP="00D0687F">
          <w:pPr>
            <w:jc w:val="center"/>
            <w:rPr>
              <w:rFonts w:ascii="Arial" w:hAnsi="Arial" w:cs="Arial"/>
              <w:sz w:val="16"/>
              <w:szCs w:val="16"/>
            </w:rPr>
          </w:pPr>
        </w:p>
      </w:tc>
      <w:tc>
        <w:tcPr>
          <w:tcW w:w="652" w:type="dxa"/>
        </w:tcPr>
        <w:p w14:paraId="02388A18" w14:textId="77777777" w:rsidR="000F32BC" w:rsidRPr="001E3A34" w:rsidRDefault="000F32BC" w:rsidP="00D0687F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E3A34">
            <w:rPr>
              <w:rFonts w:ascii="Arial" w:hAnsi="Arial" w:cs="Arial"/>
              <w:sz w:val="16"/>
              <w:szCs w:val="16"/>
            </w:rPr>
            <w:t>Date:</w:t>
          </w:r>
        </w:p>
      </w:tc>
      <w:tc>
        <w:tcPr>
          <w:tcW w:w="918" w:type="dxa"/>
          <w:tcBorders>
            <w:bottom w:val="single" w:sz="4" w:space="0" w:color="auto"/>
          </w:tcBorders>
        </w:tcPr>
        <w:p w14:paraId="4E167D08" w14:textId="77777777" w:rsidR="000F32BC" w:rsidRPr="001E3A34" w:rsidRDefault="000F32BC" w:rsidP="00D0687F">
          <w:pPr>
            <w:jc w:val="center"/>
            <w:rPr>
              <w:rFonts w:ascii="Arial" w:hAnsi="Arial" w:cs="Arial"/>
              <w:sz w:val="16"/>
              <w:szCs w:val="16"/>
            </w:rPr>
          </w:pPr>
        </w:p>
      </w:tc>
    </w:tr>
  </w:tbl>
  <w:p w14:paraId="308FF97D" w14:textId="77777777" w:rsidR="000F32BC" w:rsidRDefault="000F32BC">
    <w:pPr>
      <w:pStyle w:val="Footer"/>
    </w:pPr>
  </w:p>
  <w:p w14:paraId="6ABBF158" w14:textId="21088DFB" w:rsidR="000F32BC" w:rsidRDefault="000F32B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2152A3" w14:textId="77777777" w:rsidR="00922625" w:rsidRDefault="00922625" w:rsidP="0065394C">
      <w:pPr>
        <w:spacing w:after="0" w:line="240" w:lineRule="auto"/>
      </w:pPr>
      <w:r>
        <w:separator/>
      </w:r>
    </w:p>
  </w:footnote>
  <w:footnote w:type="continuationSeparator" w:id="0">
    <w:p w14:paraId="491759F9" w14:textId="77777777" w:rsidR="00922625" w:rsidRDefault="00922625" w:rsidP="006539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C46A80" w14:textId="61CC2B2E" w:rsidR="000F32BC" w:rsidRDefault="000F32BC">
    <w:pPr>
      <w:pStyle w:val="Header"/>
    </w:pPr>
  </w:p>
  <w:p w14:paraId="673650A4" w14:textId="77777777" w:rsidR="000F32BC" w:rsidRDefault="000F32B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F7CA1"/>
    <w:multiLevelType w:val="hybridMultilevel"/>
    <w:tmpl w:val="23F490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227680"/>
    <w:multiLevelType w:val="hybridMultilevel"/>
    <w:tmpl w:val="D7B4C7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B178F5"/>
    <w:multiLevelType w:val="hybridMultilevel"/>
    <w:tmpl w:val="3070AB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035BEA"/>
    <w:multiLevelType w:val="hybridMultilevel"/>
    <w:tmpl w:val="CB3C51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C973CC3"/>
    <w:multiLevelType w:val="hybridMultilevel"/>
    <w:tmpl w:val="698214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5244041">
    <w:abstractNumId w:val="3"/>
  </w:num>
  <w:num w:numId="2" w16cid:durableId="1792936503">
    <w:abstractNumId w:val="2"/>
  </w:num>
  <w:num w:numId="3" w16cid:durableId="419178583">
    <w:abstractNumId w:val="4"/>
  </w:num>
  <w:num w:numId="4" w16cid:durableId="1371538322">
    <w:abstractNumId w:val="1"/>
  </w:num>
  <w:num w:numId="5" w16cid:durableId="2214101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87"/>
  <w:drawingGridVerticalSpacing w:val="187"/>
  <w:displayHorizontalDrawingGridEvery w:val="3"/>
  <w:displayVerticalDrawingGridEvery w:val="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94C"/>
    <w:rsid w:val="00001F9E"/>
    <w:rsid w:val="00013720"/>
    <w:rsid w:val="000B0AC2"/>
    <w:rsid w:val="000E6FBA"/>
    <w:rsid w:val="000F32BC"/>
    <w:rsid w:val="001546C2"/>
    <w:rsid w:val="001830F1"/>
    <w:rsid w:val="00185D29"/>
    <w:rsid w:val="001C270D"/>
    <w:rsid w:val="001F2832"/>
    <w:rsid w:val="00225A8C"/>
    <w:rsid w:val="00334F70"/>
    <w:rsid w:val="003930EF"/>
    <w:rsid w:val="003970C5"/>
    <w:rsid w:val="003B5F94"/>
    <w:rsid w:val="00400D8C"/>
    <w:rsid w:val="00477690"/>
    <w:rsid w:val="004A1A1E"/>
    <w:rsid w:val="004D2AF8"/>
    <w:rsid w:val="00502357"/>
    <w:rsid w:val="0051767A"/>
    <w:rsid w:val="00536A5E"/>
    <w:rsid w:val="0065394C"/>
    <w:rsid w:val="00656201"/>
    <w:rsid w:val="00677559"/>
    <w:rsid w:val="00694054"/>
    <w:rsid w:val="007D1705"/>
    <w:rsid w:val="00817A14"/>
    <w:rsid w:val="008D2DCB"/>
    <w:rsid w:val="00922625"/>
    <w:rsid w:val="009554C1"/>
    <w:rsid w:val="009C11C1"/>
    <w:rsid w:val="009F2BD3"/>
    <w:rsid w:val="00A51825"/>
    <w:rsid w:val="00A93776"/>
    <w:rsid w:val="00AA6060"/>
    <w:rsid w:val="00B10C05"/>
    <w:rsid w:val="00B723A8"/>
    <w:rsid w:val="00B76E38"/>
    <w:rsid w:val="00B8306E"/>
    <w:rsid w:val="00BE4CFF"/>
    <w:rsid w:val="00C84580"/>
    <w:rsid w:val="00C84D8C"/>
    <w:rsid w:val="00CA1E12"/>
    <w:rsid w:val="00D0687F"/>
    <w:rsid w:val="00D33B4A"/>
    <w:rsid w:val="00D42EA7"/>
    <w:rsid w:val="00D56A58"/>
    <w:rsid w:val="00D71D75"/>
    <w:rsid w:val="00D74748"/>
    <w:rsid w:val="00D75E28"/>
    <w:rsid w:val="00D97204"/>
    <w:rsid w:val="00E916C3"/>
    <w:rsid w:val="00F27EDB"/>
    <w:rsid w:val="00FB109E"/>
    <w:rsid w:val="00FB27B1"/>
    <w:rsid w:val="00FB4707"/>
    <w:rsid w:val="00FE2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98D09C"/>
  <w15:docId w15:val="{A6369E35-A14B-47B8-91F7-1A2E6B192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23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539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394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539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394C"/>
  </w:style>
  <w:style w:type="paragraph" w:styleId="Footer">
    <w:name w:val="footer"/>
    <w:basedOn w:val="Normal"/>
    <w:link w:val="FooterChar"/>
    <w:uiPriority w:val="99"/>
    <w:unhideWhenUsed/>
    <w:rsid w:val="006539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5394C"/>
  </w:style>
  <w:style w:type="paragraph" w:styleId="ListParagraph">
    <w:name w:val="List Paragraph"/>
    <w:basedOn w:val="Normal"/>
    <w:uiPriority w:val="34"/>
    <w:qFormat/>
    <w:rsid w:val="009554C1"/>
    <w:pPr>
      <w:ind w:left="720"/>
      <w:contextualSpacing/>
    </w:pPr>
  </w:style>
  <w:style w:type="table" w:styleId="TableGrid">
    <w:name w:val="Table Grid"/>
    <w:basedOn w:val="TableNormal"/>
    <w:uiPriority w:val="59"/>
    <w:rsid w:val="00E916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9377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14:ligatures w14:val="standardContextual"/>
    </w:rPr>
  </w:style>
  <w:style w:type="character" w:styleId="Hyperlink">
    <w:name w:val="Hyperlink"/>
    <w:basedOn w:val="DefaultParagraphFont"/>
    <w:uiPriority w:val="99"/>
    <w:unhideWhenUsed/>
    <w:rsid w:val="00A9377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4377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0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66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0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5VcSwejU2D0?si=xq7Hj7Q-yGXCw_K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497FBD-EAB5-4C95-BC48-F680A36042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358</Words>
  <Characters>2045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mikef</dc:creator>
  <cp:lastModifiedBy>Mike Falconer</cp:lastModifiedBy>
  <cp:revision>2</cp:revision>
  <cp:lastPrinted>2015-06-09T18:06:00Z</cp:lastPrinted>
  <dcterms:created xsi:type="dcterms:W3CDTF">2026-02-19T13:21:00Z</dcterms:created>
  <dcterms:modified xsi:type="dcterms:W3CDTF">2026-02-19T13:21:00Z</dcterms:modified>
</cp:coreProperties>
</file>